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D8ABE" w14:textId="77777777" w:rsidR="0087694F" w:rsidRPr="0087694F" w:rsidRDefault="0087694F" w:rsidP="0087694F">
      <w:pPr>
        <w:spacing w:before="40" w:after="0" w:line="240" w:lineRule="auto"/>
        <w:jc w:val="center"/>
        <w:outlineLvl w:val="1"/>
        <w:rPr>
          <w:rFonts w:ascii="Times New Roman" w:eastAsia="Times New Roman" w:hAnsi="Times New Roman" w:cs="Times New Roman"/>
          <w:b/>
          <w:bCs/>
          <w:sz w:val="36"/>
          <w:szCs w:val="36"/>
        </w:rPr>
      </w:pPr>
      <w:r w:rsidRPr="0087694F">
        <w:rPr>
          <w:rFonts w:ascii="Georgia" w:eastAsia="Times New Roman" w:hAnsi="Georgia" w:cs="Times New Roman"/>
          <w:color w:val="00B050"/>
          <w:sz w:val="24"/>
          <w:szCs w:val="24"/>
        </w:rPr>
        <w:t>Leadership Endorsement Template</w:t>
      </w:r>
    </w:p>
    <w:p w14:paraId="7080771C" w14:textId="77777777" w:rsidR="0087694F" w:rsidRPr="0087694F" w:rsidRDefault="0087694F" w:rsidP="0087694F">
      <w:pPr>
        <w:spacing w:after="0" w:line="240" w:lineRule="auto"/>
        <w:rPr>
          <w:rFonts w:ascii="Times New Roman" w:eastAsia="Times New Roman" w:hAnsi="Times New Roman" w:cs="Times New Roman"/>
          <w:sz w:val="24"/>
          <w:szCs w:val="24"/>
        </w:rPr>
      </w:pPr>
    </w:p>
    <w:p w14:paraId="0B665015" w14:textId="77777777" w:rsidR="0087694F" w:rsidRPr="0087694F" w:rsidRDefault="0087694F" w:rsidP="0087694F">
      <w:pPr>
        <w:spacing w:line="240" w:lineRule="auto"/>
        <w:jc w:val="both"/>
        <w:rPr>
          <w:rFonts w:ascii="Times New Roman" w:eastAsia="Times New Roman" w:hAnsi="Times New Roman" w:cs="Times New Roman"/>
          <w:sz w:val="24"/>
          <w:szCs w:val="24"/>
        </w:rPr>
      </w:pPr>
      <w:r w:rsidRPr="0087694F">
        <w:rPr>
          <w:rFonts w:ascii="Georgia" w:eastAsia="Times New Roman" w:hAnsi="Georgia" w:cs="Times New Roman"/>
          <w:color w:val="000000"/>
          <w:sz w:val="24"/>
          <w:szCs w:val="24"/>
          <w:shd w:val="clear" w:color="auto" w:fill="FFFFFF"/>
        </w:rPr>
        <w:t>&lt;</w:t>
      </w:r>
      <w:r w:rsidRPr="0087694F">
        <w:rPr>
          <w:rFonts w:ascii="Georgia" w:eastAsia="Times New Roman" w:hAnsi="Georgia" w:cs="Times New Roman"/>
          <w:color w:val="000000"/>
          <w:sz w:val="24"/>
          <w:szCs w:val="24"/>
          <w:shd w:val="clear" w:color="auto" w:fill="FFFF00"/>
        </w:rPr>
        <w:t>Agency/Leader Name</w:t>
      </w:r>
      <w:r w:rsidRPr="0087694F">
        <w:rPr>
          <w:rFonts w:ascii="Georgia" w:eastAsia="Times New Roman" w:hAnsi="Georgia" w:cs="Times New Roman"/>
          <w:color w:val="000000"/>
          <w:sz w:val="24"/>
          <w:szCs w:val="24"/>
          <w:shd w:val="clear" w:color="auto" w:fill="FFFFFF"/>
        </w:rPr>
        <w:t>&gt;</w:t>
      </w:r>
      <w:r w:rsidRPr="0087694F">
        <w:rPr>
          <w:rFonts w:ascii="Georgia" w:eastAsia="Times New Roman" w:hAnsi="Georgia" w:cs="Times New Roman"/>
          <w:color w:val="000000"/>
          <w:sz w:val="24"/>
          <w:szCs w:val="24"/>
        </w:rPr>
        <w:t xml:space="preserve"> is pleased to announce “Florida Food Waste Prevention Week” taking place April 5-9, 2021. Our goal is to raise awareness and inspire a call to action to reduce food waste in our homes, workplaces and communities. </w:t>
      </w:r>
    </w:p>
    <w:p w14:paraId="6F1AE01C" w14:textId="77777777" w:rsidR="0087694F" w:rsidRPr="0087694F" w:rsidRDefault="0087694F" w:rsidP="0087694F">
      <w:pPr>
        <w:shd w:val="clear" w:color="auto" w:fill="FFFFFF"/>
        <w:spacing w:after="0" w:line="240" w:lineRule="auto"/>
        <w:jc w:val="both"/>
        <w:rPr>
          <w:rFonts w:ascii="Times New Roman" w:eastAsia="Times New Roman" w:hAnsi="Times New Roman" w:cs="Times New Roman"/>
          <w:sz w:val="24"/>
          <w:szCs w:val="24"/>
        </w:rPr>
      </w:pPr>
      <w:r w:rsidRPr="0087694F">
        <w:rPr>
          <w:rFonts w:ascii="Georgia" w:eastAsia="Times New Roman" w:hAnsi="Georgia" w:cs="Times New Roman"/>
          <w:color w:val="000000"/>
          <w:sz w:val="24"/>
          <w:szCs w:val="24"/>
        </w:rPr>
        <w:t>Consider these benefits from better utilizing food resources:</w:t>
      </w:r>
    </w:p>
    <w:p w14:paraId="751491FF" w14:textId="77777777" w:rsidR="0087694F" w:rsidRPr="0087694F" w:rsidRDefault="0087694F" w:rsidP="0087694F">
      <w:pPr>
        <w:numPr>
          <w:ilvl w:val="0"/>
          <w:numId w:val="1"/>
        </w:numPr>
        <w:shd w:val="clear" w:color="auto" w:fill="FFFFFF"/>
        <w:spacing w:before="280" w:after="0" w:line="240" w:lineRule="auto"/>
        <w:jc w:val="both"/>
        <w:textAlignment w:val="baseline"/>
        <w:rPr>
          <w:rFonts w:ascii="Georgia" w:eastAsia="Times New Roman" w:hAnsi="Georgia" w:cs="Times New Roman"/>
          <w:color w:val="000000"/>
          <w:sz w:val="24"/>
          <w:szCs w:val="24"/>
        </w:rPr>
      </w:pPr>
      <w:r w:rsidRPr="0087694F">
        <w:rPr>
          <w:rFonts w:ascii="Georgia" w:eastAsia="Times New Roman" w:hAnsi="Georgia" w:cs="Times New Roman"/>
          <w:b/>
          <w:bCs/>
          <w:color w:val="000000"/>
          <w:sz w:val="24"/>
          <w:szCs w:val="24"/>
        </w:rPr>
        <w:t>Reduce Hunger -</w:t>
      </w:r>
      <w:r w:rsidRPr="0087694F">
        <w:rPr>
          <w:rFonts w:ascii="Georgia" w:eastAsia="Times New Roman" w:hAnsi="Georgia" w:cs="Times New Roman"/>
          <w:color w:val="000000"/>
          <w:sz w:val="24"/>
          <w:szCs w:val="24"/>
        </w:rPr>
        <w:t xml:space="preserve"> Up to 3 million tons of food is wasted annually in Florida, while  1 in 7 Floridians lack consistent access to nutritious food. </w:t>
      </w:r>
    </w:p>
    <w:p w14:paraId="3131DF58" w14:textId="77777777" w:rsidR="0087694F" w:rsidRPr="0087694F" w:rsidRDefault="0087694F" w:rsidP="0087694F">
      <w:pPr>
        <w:numPr>
          <w:ilvl w:val="0"/>
          <w:numId w:val="1"/>
        </w:numPr>
        <w:shd w:val="clear" w:color="auto" w:fill="FFFFFF"/>
        <w:spacing w:after="0" w:line="240" w:lineRule="auto"/>
        <w:jc w:val="both"/>
        <w:textAlignment w:val="baseline"/>
        <w:rPr>
          <w:rFonts w:ascii="Georgia" w:eastAsia="Times New Roman" w:hAnsi="Georgia" w:cs="Times New Roman"/>
          <w:color w:val="000000"/>
          <w:sz w:val="24"/>
          <w:szCs w:val="24"/>
        </w:rPr>
      </w:pPr>
      <w:r w:rsidRPr="0087694F">
        <w:rPr>
          <w:rFonts w:ascii="Georgia" w:eastAsia="Times New Roman" w:hAnsi="Georgia" w:cs="Times New Roman"/>
          <w:b/>
          <w:bCs/>
          <w:color w:val="000000"/>
          <w:sz w:val="24"/>
          <w:szCs w:val="24"/>
        </w:rPr>
        <w:t>Money</w:t>
      </w:r>
      <w:r w:rsidRPr="0087694F">
        <w:rPr>
          <w:rFonts w:ascii="Georgia" w:eastAsia="Times New Roman" w:hAnsi="Georgia" w:cs="Times New Roman"/>
          <w:color w:val="000000"/>
          <w:sz w:val="24"/>
          <w:szCs w:val="24"/>
        </w:rPr>
        <w:t>  - A family of four can save on average $1500 annually.   </w:t>
      </w:r>
    </w:p>
    <w:p w14:paraId="6152089C" w14:textId="35192E62" w:rsidR="0087694F" w:rsidRDefault="0087694F" w:rsidP="0087694F">
      <w:pPr>
        <w:numPr>
          <w:ilvl w:val="0"/>
          <w:numId w:val="1"/>
        </w:numPr>
        <w:shd w:val="clear" w:color="auto" w:fill="FFFFFF"/>
        <w:spacing w:after="0" w:line="240" w:lineRule="auto"/>
        <w:jc w:val="both"/>
        <w:textAlignment w:val="baseline"/>
        <w:rPr>
          <w:rFonts w:ascii="Georgia" w:eastAsia="Times New Roman" w:hAnsi="Georgia" w:cs="Times New Roman"/>
          <w:color w:val="000000"/>
          <w:sz w:val="24"/>
          <w:szCs w:val="24"/>
        </w:rPr>
      </w:pPr>
      <w:r w:rsidRPr="0087694F">
        <w:rPr>
          <w:rFonts w:ascii="Georgia" w:eastAsia="Times New Roman" w:hAnsi="Georgia" w:cs="Times New Roman"/>
          <w:b/>
          <w:bCs/>
          <w:color w:val="000000"/>
          <w:sz w:val="24"/>
          <w:szCs w:val="24"/>
        </w:rPr>
        <w:t xml:space="preserve">Conservation - </w:t>
      </w:r>
      <w:r w:rsidRPr="0087694F">
        <w:rPr>
          <w:rFonts w:ascii="Georgia" w:eastAsia="Times New Roman" w:hAnsi="Georgia" w:cs="Times New Roman"/>
          <w:color w:val="000000"/>
          <w:sz w:val="24"/>
          <w:szCs w:val="24"/>
        </w:rPr>
        <w:t>Florida can safeguard critical natural resources of land, water, and energy used in growing food.</w:t>
      </w:r>
    </w:p>
    <w:p w14:paraId="221531BB" w14:textId="77777777" w:rsidR="00A447D3" w:rsidRPr="0087694F" w:rsidRDefault="00A447D3" w:rsidP="00A447D3">
      <w:pPr>
        <w:shd w:val="clear" w:color="auto" w:fill="FFFFFF"/>
        <w:spacing w:after="0" w:line="240" w:lineRule="auto"/>
        <w:ind w:left="720"/>
        <w:jc w:val="both"/>
        <w:textAlignment w:val="baseline"/>
        <w:rPr>
          <w:rFonts w:ascii="Georgia" w:eastAsia="Times New Roman" w:hAnsi="Georgia" w:cs="Times New Roman"/>
          <w:color w:val="000000"/>
          <w:sz w:val="24"/>
          <w:szCs w:val="24"/>
        </w:rPr>
      </w:pPr>
      <w:bookmarkStart w:id="0" w:name="_GoBack"/>
      <w:bookmarkEnd w:id="0"/>
    </w:p>
    <w:p w14:paraId="23213A1E" w14:textId="77777777" w:rsidR="0087694F" w:rsidRPr="0087694F" w:rsidRDefault="0087694F" w:rsidP="0087694F">
      <w:pPr>
        <w:spacing w:line="240" w:lineRule="auto"/>
        <w:jc w:val="both"/>
        <w:rPr>
          <w:rFonts w:ascii="Times New Roman" w:eastAsia="Times New Roman" w:hAnsi="Times New Roman" w:cs="Times New Roman"/>
          <w:sz w:val="24"/>
          <w:szCs w:val="24"/>
        </w:rPr>
      </w:pPr>
      <w:r w:rsidRPr="0087694F">
        <w:rPr>
          <w:rFonts w:ascii="Georgia" w:eastAsia="Times New Roman" w:hAnsi="Georgia" w:cs="Times New Roman"/>
          <w:color w:val="000000"/>
          <w:sz w:val="24"/>
          <w:szCs w:val="24"/>
        </w:rPr>
        <w:t xml:space="preserve">Food waste prevention also aligns with the EPA, USDA and FDA’s </w:t>
      </w:r>
      <w:r w:rsidRPr="0087694F">
        <w:rPr>
          <w:rFonts w:ascii="Georgia" w:eastAsia="Times New Roman" w:hAnsi="Georgia" w:cs="Times New Roman"/>
          <w:i/>
          <w:iCs/>
          <w:color w:val="000000"/>
          <w:sz w:val="24"/>
          <w:szCs w:val="24"/>
        </w:rPr>
        <w:t>Winning on Reducing Food Waste</w:t>
      </w:r>
      <w:r w:rsidRPr="0087694F">
        <w:rPr>
          <w:rFonts w:ascii="Georgia" w:eastAsia="Times New Roman" w:hAnsi="Georgia" w:cs="Times New Roman"/>
          <w:color w:val="000000"/>
          <w:sz w:val="24"/>
          <w:szCs w:val="24"/>
        </w:rPr>
        <w:t xml:space="preserve"> initiative to reduce food waste by 50% by 2030. Food in landfills decomposes very slowly, releasing methane gas which contributes to climate change. To protect our shared resources and reduce greenhouse gas emissions, it is imperative that everyone joins in to divert wholesome food from landfills.</w:t>
      </w:r>
    </w:p>
    <w:p w14:paraId="4CBF4486" w14:textId="77777777" w:rsidR="0087694F" w:rsidRPr="0087694F" w:rsidRDefault="0087694F" w:rsidP="0087694F">
      <w:pPr>
        <w:spacing w:line="240" w:lineRule="auto"/>
        <w:jc w:val="both"/>
        <w:rPr>
          <w:rFonts w:ascii="Times New Roman" w:eastAsia="Times New Roman" w:hAnsi="Times New Roman" w:cs="Times New Roman"/>
          <w:sz w:val="24"/>
          <w:szCs w:val="24"/>
        </w:rPr>
      </w:pPr>
      <w:r w:rsidRPr="0087694F">
        <w:rPr>
          <w:rFonts w:ascii="Georgia" w:eastAsia="Times New Roman" w:hAnsi="Georgia" w:cs="Times New Roman"/>
          <w:color w:val="000000"/>
          <w:sz w:val="24"/>
          <w:szCs w:val="24"/>
        </w:rPr>
        <w:t>Taking steps to prevent food waste has the power to feed people, save money and conserve resources. </w:t>
      </w:r>
    </w:p>
    <w:p w14:paraId="60B4A849" w14:textId="77777777" w:rsidR="0087694F" w:rsidRPr="0087694F" w:rsidRDefault="0087694F" w:rsidP="0087694F">
      <w:pPr>
        <w:spacing w:line="240" w:lineRule="auto"/>
        <w:jc w:val="both"/>
        <w:rPr>
          <w:rFonts w:ascii="Times New Roman" w:eastAsia="Times New Roman" w:hAnsi="Times New Roman" w:cs="Times New Roman"/>
          <w:sz w:val="24"/>
          <w:szCs w:val="24"/>
        </w:rPr>
      </w:pPr>
      <w:r w:rsidRPr="0087694F">
        <w:rPr>
          <w:rFonts w:ascii="Georgia" w:eastAsia="Times New Roman" w:hAnsi="Georgia" w:cs="Times New Roman"/>
          <w:color w:val="000000"/>
          <w:sz w:val="24"/>
          <w:szCs w:val="24"/>
          <w:shd w:val="clear" w:color="auto" w:fill="FFFF00"/>
        </w:rPr>
        <w:t> Agency/Leader Name</w:t>
      </w:r>
      <w:r w:rsidRPr="0087694F">
        <w:rPr>
          <w:rFonts w:ascii="Georgia" w:eastAsia="Times New Roman" w:hAnsi="Georgia" w:cs="Times New Roman"/>
          <w:color w:val="000000"/>
          <w:sz w:val="24"/>
          <w:szCs w:val="24"/>
        </w:rPr>
        <w:t xml:space="preserve"> &gt; endorses Florida Food Waste Prevention Week and encourages its partners, workforce and the public to take simple food waste prevention actions. </w:t>
      </w:r>
    </w:p>
    <w:p w14:paraId="0DA8F009" w14:textId="77777777" w:rsidR="0087694F" w:rsidRPr="0087694F" w:rsidRDefault="0087694F" w:rsidP="0087694F">
      <w:pPr>
        <w:spacing w:line="240" w:lineRule="auto"/>
        <w:jc w:val="both"/>
        <w:rPr>
          <w:rFonts w:ascii="Times New Roman" w:eastAsia="Times New Roman" w:hAnsi="Times New Roman" w:cs="Times New Roman"/>
          <w:sz w:val="24"/>
          <w:szCs w:val="24"/>
        </w:rPr>
      </w:pPr>
      <w:r w:rsidRPr="0087694F">
        <w:rPr>
          <w:rFonts w:ascii="Georgia" w:eastAsia="Times New Roman" w:hAnsi="Georgia" w:cs="Times New Roman"/>
          <w:color w:val="000000"/>
          <w:sz w:val="24"/>
          <w:szCs w:val="24"/>
        </w:rPr>
        <w:t>&lt;</w:t>
      </w:r>
      <w:r w:rsidRPr="0087694F">
        <w:rPr>
          <w:rFonts w:ascii="Georgia" w:eastAsia="Times New Roman" w:hAnsi="Georgia" w:cs="Times New Roman"/>
          <w:color w:val="000000"/>
          <w:sz w:val="24"/>
          <w:szCs w:val="24"/>
          <w:shd w:val="clear" w:color="auto" w:fill="FFFF00"/>
        </w:rPr>
        <w:t>Agency/Leader Name</w:t>
      </w:r>
      <w:r w:rsidRPr="0087694F">
        <w:rPr>
          <w:rFonts w:ascii="Georgia" w:eastAsia="Times New Roman" w:hAnsi="Georgia" w:cs="Times New Roman"/>
          <w:color w:val="000000"/>
          <w:sz w:val="24"/>
          <w:szCs w:val="24"/>
        </w:rPr>
        <w:t>&gt;’s mission of [</w:t>
      </w:r>
      <w:r w:rsidRPr="0087694F">
        <w:rPr>
          <w:rFonts w:ascii="Georgia" w:eastAsia="Times New Roman" w:hAnsi="Georgia" w:cs="Times New Roman"/>
          <w:color w:val="000000"/>
          <w:sz w:val="24"/>
          <w:szCs w:val="24"/>
          <w:shd w:val="clear" w:color="auto" w:fill="FFFF00"/>
        </w:rPr>
        <w:t>protecting community health, increasing food security, mitigating climate change, preserving natural resources, etc.</w:t>
      </w:r>
      <w:r w:rsidRPr="0087694F">
        <w:rPr>
          <w:rFonts w:ascii="Georgia" w:eastAsia="Times New Roman" w:hAnsi="Georgia" w:cs="Times New Roman"/>
          <w:color w:val="000000"/>
          <w:sz w:val="24"/>
          <w:szCs w:val="24"/>
        </w:rPr>
        <w:t>]</w:t>
      </w:r>
    </w:p>
    <w:p w14:paraId="250D31E2" w14:textId="77777777" w:rsidR="0087694F" w:rsidRPr="0087694F" w:rsidRDefault="0087694F" w:rsidP="0087694F">
      <w:pPr>
        <w:spacing w:line="240" w:lineRule="auto"/>
        <w:jc w:val="both"/>
        <w:rPr>
          <w:rFonts w:ascii="Times New Roman" w:eastAsia="Times New Roman" w:hAnsi="Times New Roman" w:cs="Times New Roman"/>
          <w:sz w:val="24"/>
          <w:szCs w:val="24"/>
        </w:rPr>
      </w:pPr>
      <w:r w:rsidRPr="0087694F">
        <w:rPr>
          <w:rFonts w:ascii="Georgia" w:eastAsia="Times New Roman" w:hAnsi="Georgia" w:cs="Times New Roman"/>
          <w:color w:val="000000"/>
          <w:sz w:val="24"/>
          <w:szCs w:val="24"/>
        </w:rPr>
        <w:t>Working together, we can Save The Food in Florida.</w:t>
      </w:r>
    </w:p>
    <w:p w14:paraId="063F6FD1" w14:textId="77777777" w:rsidR="0087694F" w:rsidRPr="0087694F" w:rsidRDefault="0087694F" w:rsidP="0087694F">
      <w:pPr>
        <w:spacing w:after="0" w:line="240" w:lineRule="auto"/>
        <w:rPr>
          <w:rFonts w:ascii="Times New Roman" w:eastAsia="Times New Roman" w:hAnsi="Times New Roman" w:cs="Times New Roman"/>
          <w:sz w:val="24"/>
          <w:szCs w:val="24"/>
        </w:rPr>
      </w:pPr>
    </w:p>
    <w:p w14:paraId="4AB147B1" w14:textId="77777777" w:rsidR="0087694F" w:rsidRPr="0087694F" w:rsidRDefault="0087694F" w:rsidP="0087694F">
      <w:pPr>
        <w:spacing w:line="240" w:lineRule="auto"/>
        <w:rPr>
          <w:rFonts w:ascii="Times New Roman" w:eastAsia="Times New Roman" w:hAnsi="Times New Roman" w:cs="Times New Roman"/>
          <w:sz w:val="24"/>
          <w:szCs w:val="24"/>
        </w:rPr>
      </w:pPr>
      <w:r w:rsidRPr="0087694F">
        <w:rPr>
          <w:rFonts w:ascii="Georgia" w:eastAsia="Times New Roman" w:hAnsi="Georgia" w:cs="Times New Roman"/>
          <w:color w:val="000000"/>
          <w:sz w:val="24"/>
          <w:szCs w:val="24"/>
        </w:rPr>
        <w:t>Signed: _________________________________</w:t>
      </w:r>
      <w:r w:rsidRPr="0087694F">
        <w:rPr>
          <w:rFonts w:ascii="Georgia" w:eastAsia="Times New Roman" w:hAnsi="Georgia" w:cs="Times New Roman"/>
          <w:color w:val="000000"/>
          <w:sz w:val="24"/>
          <w:szCs w:val="24"/>
        </w:rPr>
        <w:tab/>
      </w:r>
    </w:p>
    <w:p w14:paraId="0E1835EF" w14:textId="77777777" w:rsidR="0087694F" w:rsidRPr="0087694F" w:rsidRDefault="0087694F" w:rsidP="0087694F">
      <w:pPr>
        <w:spacing w:line="240" w:lineRule="auto"/>
        <w:rPr>
          <w:rFonts w:ascii="Times New Roman" w:eastAsia="Times New Roman" w:hAnsi="Times New Roman" w:cs="Times New Roman"/>
          <w:sz w:val="24"/>
          <w:szCs w:val="24"/>
        </w:rPr>
      </w:pPr>
      <w:r w:rsidRPr="0087694F">
        <w:rPr>
          <w:rFonts w:ascii="Georgia" w:eastAsia="Times New Roman" w:hAnsi="Georgia" w:cs="Times New Roman"/>
          <w:color w:val="000000"/>
          <w:sz w:val="24"/>
          <w:szCs w:val="24"/>
        </w:rPr>
        <w:t xml:space="preserve">Date: </w:t>
      </w:r>
      <w:r w:rsidRPr="0087694F">
        <w:rPr>
          <w:rFonts w:ascii="Georgia" w:eastAsia="Times New Roman" w:hAnsi="Georgia" w:cs="Times New Roman"/>
          <w:color w:val="000000"/>
          <w:sz w:val="24"/>
          <w:szCs w:val="24"/>
        </w:rPr>
        <w:tab/>
        <w:t>_________________________________</w:t>
      </w:r>
    </w:p>
    <w:p w14:paraId="51D9C320" w14:textId="77777777" w:rsidR="0087694F" w:rsidRPr="0087694F" w:rsidRDefault="0087694F" w:rsidP="0087694F">
      <w:pPr>
        <w:spacing w:after="0" w:line="240" w:lineRule="auto"/>
        <w:rPr>
          <w:rFonts w:ascii="Times New Roman" w:eastAsia="Times New Roman" w:hAnsi="Times New Roman" w:cs="Times New Roman"/>
          <w:sz w:val="24"/>
          <w:szCs w:val="24"/>
        </w:rPr>
      </w:pPr>
    </w:p>
    <w:p w14:paraId="2A1F9066" w14:textId="77777777" w:rsidR="0087694F" w:rsidRPr="0087694F" w:rsidRDefault="0087694F" w:rsidP="0087694F">
      <w:pPr>
        <w:spacing w:line="240" w:lineRule="auto"/>
        <w:rPr>
          <w:rFonts w:ascii="Times New Roman" w:eastAsia="Times New Roman" w:hAnsi="Times New Roman" w:cs="Times New Roman"/>
          <w:sz w:val="24"/>
          <w:szCs w:val="24"/>
        </w:rPr>
      </w:pPr>
      <w:r w:rsidRPr="0087694F">
        <w:rPr>
          <w:rFonts w:ascii="Georgia" w:eastAsia="Times New Roman" w:hAnsi="Georgia" w:cs="Times New Roman"/>
          <w:i/>
          <w:iCs/>
          <w:color w:val="000000"/>
          <w:sz w:val="20"/>
          <w:szCs w:val="20"/>
        </w:rPr>
        <w:t xml:space="preserve">Please scan and return signed endorsement to </w:t>
      </w:r>
      <w:hyperlink r:id="rId8" w:history="1">
        <w:r w:rsidRPr="0087694F">
          <w:rPr>
            <w:rFonts w:ascii="Georgia" w:eastAsia="Times New Roman" w:hAnsi="Georgia" w:cs="Times New Roman"/>
            <w:i/>
            <w:iCs/>
            <w:color w:val="1155CC"/>
            <w:sz w:val="20"/>
            <w:szCs w:val="20"/>
            <w:u w:val="single"/>
            <w:shd w:val="clear" w:color="auto" w:fill="FFFF00"/>
          </w:rPr>
          <w:t>contact@foodwastepreventionweek.com</w:t>
        </w:r>
      </w:hyperlink>
      <w:r w:rsidRPr="0087694F">
        <w:rPr>
          <w:rFonts w:ascii="Georgia" w:eastAsia="Times New Roman" w:hAnsi="Georgia" w:cs="Times New Roman"/>
          <w:i/>
          <w:iCs/>
          <w:color w:val="000000"/>
          <w:sz w:val="20"/>
          <w:szCs w:val="20"/>
          <w:shd w:val="clear" w:color="auto" w:fill="FFFF00"/>
        </w:rPr>
        <w:t xml:space="preserve"> </w:t>
      </w:r>
      <w:r w:rsidRPr="0087694F">
        <w:rPr>
          <w:rFonts w:ascii="Georgia" w:eastAsia="Times New Roman" w:hAnsi="Georgia" w:cs="Times New Roman"/>
          <w:i/>
          <w:iCs/>
          <w:color w:val="000000"/>
          <w:sz w:val="20"/>
          <w:szCs w:val="20"/>
          <w:shd w:val="clear" w:color="auto" w:fill="F9CB9C"/>
        </w:rPr>
        <w:t>by March 15,2021</w:t>
      </w:r>
      <w:r w:rsidRPr="0087694F">
        <w:rPr>
          <w:rFonts w:ascii="Georgia" w:eastAsia="Times New Roman" w:hAnsi="Georgia" w:cs="Times New Roman"/>
          <w:i/>
          <w:iCs/>
          <w:color w:val="000000"/>
          <w:sz w:val="20"/>
          <w:szCs w:val="20"/>
          <w:shd w:val="clear" w:color="auto" w:fill="FFFF00"/>
        </w:rPr>
        <w:t>.</w:t>
      </w:r>
    </w:p>
    <w:p w14:paraId="17F35081" w14:textId="77777777" w:rsidR="00EB6136" w:rsidRDefault="00A447D3"/>
    <w:sectPr w:rsidR="00EB6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76900"/>
    <w:multiLevelType w:val="multilevel"/>
    <w:tmpl w:val="FC78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94F"/>
    <w:rsid w:val="00227084"/>
    <w:rsid w:val="0087694F"/>
    <w:rsid w:val="00A447D3"/>
    <w:rsid w:val="00D51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956CA"/>
  <w15:chartTrackingRefBased/>
  <w15:docId w15:val="{C3C835DA-ABD5-46F7-967E-E3CEA2E6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769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694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769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7694F"/>
  </w:style>
  <w:style w:type="character" w:styleId="Hyperlink">
    <w:name w:val="Hyperlink"/>
    <w:basedOn w:val="DefaultParagraphFont"/>
    <w:uiPriority w:val="99"/>
    <w:semiHidden/>
    <w:unhideWhenUsed/>
    <w:rsid w:val="008769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98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foodwastepreventionweek.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BB8492323E314DA845C44417F2FEAF" ma:contentTypeVersion="15" ma:contentTypeDescription="Create a new document." ma:contentTypeScope="" ma:versionID="7fe089092c98fee8faa462f6152f5f6a">
  <xsd:schema xmlns:xsd="http://www.w3.org/2001/XMLSchema" xmlns:xs="http://www.w3.org/2001/XMLSchema" xmlns:p="http://schemas.microsoft.com/office/2006/metadata/properties" xmlns:ns3="b2c52b91-e47e-4fdf-b925-f4ee819f26d8" xmlns:ns4="45e8b4ac-278e-41c6-8262-ea2f51f8ffad" targetNamespace="http://schemas.microsoft.com/office/2006/metadata/properties" ma:root="true" ma:fieldsID="d0776a161fbcee9aa25420d15fc462f5" ns3:_="" ns4:_="">
    <xsd:import namespace="b2c52b91-e47e-4fdf-b925-f4ee819f26d8"/>
    <xsd:import namespace="45e8b4ac-278e-41c6-8262-ea2f51f8ffa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52b91-e47e-4fdf-b925-f4ee819f26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5e8b4ac-278e-41c6-8262-ea2f51f8ffa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ABB8B0-099B-44FC-A314-804C3B689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52b91-e47e-4fdf-b925-f4ee819f26d8"/>
    <ds:schemaRef ds:uri="45e8b4ac-278e-41c6-8262-ea2f51f8f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12F889-A378-401D-9F7D-9210C5BF4CCE}">
  <ds:schemaRefs>
    <ds:schemaRef ds:uri="http://schemas.microsoft.com/sharepoint/v3/contenttype/forms"/>
  </ds:schemaRefs>
</ds:datastoreItem>
</file>

<file path=customXml/itemProps3.xml><?xml version="1.0" encoding="utf-8"?>
<ds:datastoreItem xmlns:ds="http://schemas.openxmlformats.org/officeDocument/2006/customXml" ds:itemID="{4960DA82-0239-49D1-9A5B-F0EE0F552F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 Fiore</dc:creator>
  <cp:keywords/>
  <dc:description/>
  <cp:lastModifiedBy>Elaine M. Fiore</cp:lastModifiedBy>
  <cp:revision>2</cp:revision>
  <dcterms:created xsi:type="dcterms:W3CDTF">2020-12-18T01:10:00Z</dcterms:created>
  <dcterms:modified xsi:type="dcterms:W3CDTF">2020-12-18T01:11:00Z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0x01010048BB8492323E314DA845C44417F2FEAF</vt:lpwstr>
  </property>
</Properties>
</file>